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明达职业技术学院“优秀学生奖学金”“三好学生”“优秀学生干部”“优秀毕业生”申请表</w:t>
      </w:r>
      <w:bookmarkEnd w:id="0"/>
    </w:p>
    <w:tbl>
      <w:tblPr>
        <w:tblStyle w:val="2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621"/>
        <w:gridCol w:w="639"/>
        <w:gridCol w:w="718"/>
        <w:gridCol w:w="893"/>
        <w:gridCol w:w="1235"/>
        <w:gridCol w:w="1104"/>
        <w:gridCol w:w="68"/>
        <w:gridCol w:w="843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学号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408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</w:rPr>
              <w:t>所在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</w:t>
            </w:r>
            <w:r>
              <w:rPr>
                <w:rFonts w:eastAsia="仿宋_GB2312"/>
                <w:color w:val="000000"/>
                <w:sz w:val="24"/>
              </w:rPr>
              <w:t>院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班级</w:t>
            </w:r>
          </w:p>
        </w:tc>
        <w:tc>
          <w:tcPr>
            <w:tcW w:w="22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03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申请</w:t>
            </w:r>
            <w:r>
              <w:rPr>
                <w:rFonts w:eastAsia="仿宋_GB2312"/>
                <w:color w:val="000000"/>
                <w:sz w:val="24"/>
              </w:rPr>
              <w:t>类别</w:t>
            </w:r>
          </w:p>
        </w:tc>
        <w:tc>
          <w:tcPr>
            <w:tcW w:w="532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11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迹</w:t>
            </w:r>
          </w:p>
        </w:tc>
        <w:tc>
          <w:tcPr>
            <w:tcW w:w="819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级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8193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        辅导员签字：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eastAsia="仿宋_GB2312"/>
                <w:color w:val="000000"/>
                <w:sz w:val="24"/>
              </w:rPr>
              <w:t xml:space="preserve">年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月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院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8193" w:type="dxa"/>
            <w:gridSpan w:val="9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0" w:firstLineChars="2500"/>
              <w:jc w:val="both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校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hint="eastAsia" w:eastAsia="仿宋_GB2312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8193" w:type="dxa"/>
            <w:gridSpan w:val="9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0" w:firstLineChars="2500"/>
              <w:jc w:val="both"/>
              <w:textAlignment w:val="auto"/>
              <w:rPr>
                <w:rFonts w:eastAsia="仿宋_GB2312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月  日</w:t>
            </w:r>
          </w:p>
        </w:tc>
      </w:tr>
    </w:tbl>
    <w:p>
      <w:pPr>
        <w:spacing w:before="156" w:beforeLines="50"/>
      </w:pPr>
      <w:r>
        <w:rPr>
          <w:rFonts w:hint="eastAsia" w:eastAsia="仿宋_GB2312"/>
          <w:color w:val="000000"/>
          <w:sz w:val="22"/>
          <w:lang w:eastAsia="zh-CN"/>
        </w:rPr>
        <w:t>备注：“</w:t>
      </w:r>
      <w:r>
        <w:rPr>
          <w:rFonts w:hint="eastAsia" w:eastAsia="仿宋_GB2312"/>
          <w:color w:val="000000"/>
          <w:sz w:val="22"/>
          <w:lang w:val="en-US" w:eastAsia="zh-CN"/>
        </w:rPr>
        <w:t>申请</w:t>
      </w:r>
      <w:r>
        <w:rPr>
          <w:rFonts w:hint="eastAsia" w:eastAsia="仿宋_GB2312"/>
          <w:color w:val="000000"/>
          <w:sz w:val="22"/>
          <w:lang w:eastAsia="zh-CN"/>
        </w:rPr>
        <w:t>类别”栏选填：“</w:t>
      </w:r>
      <w:r>
        <w:rPr>
          <w:rFonts w:hint="eastAsia" w:eastAsia="仿宋_GB2312"/>
          <w:color w:val="000000"/>
          <w:sz w:val="22"/>
          <w:lang w:val="en-US" w:eastAsia="zh-CN"/>
        </w:rPr>
        <w:t>优秀奖学金</w:t>
      </w:r>
      <w:r>
        <w:rPr>
          <w:rFonts w:hint="eastAsia" w:eastAsia="仿宋_GB2312"/>
          <w:color w:val="000000"/>
          <w:sz w:val="22"/>
          <w:lang w:eastAsia="zh-CN"/>
        </w:rPr>
        <w:t>”“三好学生”“优秀学生干部”或“优秀毕业生”。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TJlNWI1Mzk5NjhlNmI0NjIzYWYyNGFkN2Q2ODIifQ=="/>
  </w:docVars>
  <w:rsids>
    <w:rsidRoot w:val="00000000"/>
    <w:rsid w:val="0DE5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2024-05-14T01:54:06Z</dcterms:created>
  <dc:creator>27486</dc:creator>
  <cp:lastModifiedBy>27486</cp:lastModifiedBy>
  <dcterms:modified xsi:type="dcterms:W3CDTF">2024-05-14T01:54:53Z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F4DCA20164374A0CBE59D6D0287276D3</vt:lpwstr>
  </property>
</Properties>
</file>