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57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2025年盐城市“黄海明珠”大学生奖学金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拟推荐人员名单</w:t>
      </w:r>
      <w:bookmarkEnd w:id="0"/>
    </w:p>
    <w:tbl>
      <w:tblPr>
        <w:tblStyle w:val="2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096"/>
        <w:gridCol w:w="813"/>
        <w:gridCol w:w="3833"/>
        <w:gridCol w:w="1996"/>
      </w:tblGrid>
      <w:tr w14:paraId="0B942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pct"/>
            <w:noWrap w:val="0"/>
            <w:vAlign w:val="center"/>
          </w:tcPr>
          <w:p w14:paraId="77FFE39B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643" w:type="pct"/>
            <w:noWrap w:val="0"/>
            <w:vAlign w:val="center"/>
          </w:tcPr>
          <w:p w14:paraId="25DC0161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477" w:type="pct"/>
            <w:noWrap w:val="0"/>
            <w:vAlign w:val="center"/>
          </w:tcPr>
          <w:p w14:paraId="48DB5562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2249" w:type="pct"/>
            <w:noWrap w:val="0"/>
            <w:vAlign w:val="center"/>
          </w:tcPr>
          <w:p w14:paraId="4A2309AC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学院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及专业</w:t>
            </w:r>
          </w:p>
        </w:tc>
        <w:tc>
          <w:tcPr>
            <w:tcW w:w="1171" w:type="pct"/>
            <w:noWrap w:val="0"/>
            <w:vAlign w:val="center"/>
          </w:tcPr>
          <w:p w14:paraId="65A50B37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班级及学号</w:t>
            </w:r>
          </w:p>
        </w:tc>
      </w:tr>
      <w:tr w14:paraId="3EBBB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pct"/>
            <w:noWrap w:val="0"/>
            <w:vAlign w:val="center"/>
          </w:tcPr>
          <w:p w14:paraId="4D7E538C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3" w:type="pct"/>
            <w:noWrap w:val="0"/>
            <w:vAlign w:val="center"/>
          </w:tcPr>
          <w:p w14:paraId="46CF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陈双</w:t>
            </w:r>
          </w:p>
        </w:tc>
        <w:tc>
          <w:tcPr>
            <w:tcW w:w="477" w:type="pct"/>
            <w:noWrap w:val="0"/>
            <w:vAlign w:val="center"/>
          </w:tcPr>
          <w:p w14:paraId="54E5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pct"/>
            <w:noWrap w:val="0"/>
            <w:vAlign w:val="center"/>
          </w:tcPr>
          <w:p w14:paraId="4328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现代服务与经贸学院-电子商务</w:t>
            </w:r>
          </w:p>
        </w:tc>
        <w:tc>
          <w:tcPr>
            <w:tcW w:w="1171" w:type="pct"/>
            <w:noWrap w:val="0"/>
            <w:vAlign w:val="center"/>
          </w:tcPr>
          <w:p w14:paraId="4469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22电商班-22202056172</w:t>
            </w:r>
          </w:p>
        </w:tc>
      </w:tr>
      <w:tr w14:paraId="5EE8D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pct"/>
            <w:noWrap w:val="0"/>
            <w:vAlign w:val="center"/>
          </w:tcPr>
          <w:p w14:paraId="67149E40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3" w:type="pct"/>
            <w:noWrap w:val="0"/>
            <w:vAlign w:val="center"/>
          </w:tcPr>
          <w:p w14:paraId="78CB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曾志凯</w:t>
            </w:r>
          </w:p>
        </w:tc>
        <w:tc>
          <w:tcPr>
            <w:tcW w:w="477" w:type="pct"/>
            <w:noWrap w:val="0"/>
            <w:vAlign w:val="center"/>
          </w:tcPr>
          <w:p w14:paraId="29A4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pct"/>
            <w:noWrap w:val="0"/>
            <w:vAlign w:val="center"/>
          </w:tcPr>
          <w:p w14:paraId="4DCF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现代服务与经贸学院-电子商务</w:t>
            </w:r>
          </w:p>
        </w:tc>
        <w:tc>
          <w:tcPr>
            <w:tcW w:w="1171" w:type="pct"/>
            <w:noWrap w:val="0"/>
            <w:vAlign w:val="center"/>
          </w:tcPr>
          <w:p w14:paraId="28DB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22电商班-22202056150</w:t>
            </w:r>
          </w:p>
        </w:tc>
      </w:tr>
      <w:tr w14:paraId="7400D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pct"/>
            <w:noWrap w:val="0"/>
            <w:vAlign w:val="center"/>
          </w:tcPr>
          <w:p w14:paraId="7473170C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3" w:type="pct"/>
            <w:noWrap w:val="0"/>
            <w:vAlign w:val="center"/>
          </w:tcPr>
          <w:p w14:paraId="0DD8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周克稳</w:t>
            </w:r>
          </w:p>
        </w:tc>
        <w:tc>
          <w:tcPr>
            <w:tcW w:w="477" w:type="pct"/>
            <w:noWrap w:val="0"/>
            <w:vAlign w:val="center"/>
          </w:tcPr>
          <w:p w14:paraId="6801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pct"/>
            <w:noWrap w:val="0"/>
            <w:vAlign w:val="center"/>
          </w:tcPr>
          <w:p w14:paraId="44AF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现代服务与经贸学院-电子商务</w:t>
            </w:r>
          </w:p>
        </w:tc>
        <w:tc>
          <w:tcPr>
            <w:tcW w:w="1171" w:type="pct"/>
            <w:noWrap w:val="0"/>
            <w:vAlign w:val="center"/>
          </w:tcPr>
          <w:p w14:paraId="22D5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22电商班-22202056225</w:t>
            </w:r>
          </w:p>
        </w:tc>
      </w:tr>
      <w:tr w14:paraId="19814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pct"/>
            <w:noWrap w:val="0"/>
            <w:vAlign w:val="center"/>
          </w:tcPr>
          <w:p w14:paraId="7B7F76BA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3" w:type="pct"/>
            <w:noWrap w:val="0"/>
            <w:vAlign w:val="center"/>
          </w:tcPr>
          <w:p w14:paraId="2C74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周治健</w:t>
            </w:r>
          </w:p>
        </w:tc>
        <w:tc>
          <w:tcPr>
            <w:tcW w:w="477" w:type="pct"/>
            <w:noWrap w:val="0"/>
            <w:vAlign w:val="center"/>
          </w:tcPr>
          <w:p w14:paraId="0996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pct"/>
            <w:noWrap w:val="0"/>
            <w:vAlign w:val="center"/>
          </w:tcPr>
          <w:p w14:paraId="0640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现代服务与经贸学院-电子商务</w:t>
            </w:r>
          </w:p>
        </w:tc>
        <w:tc>
          <w:tcPr>
            <w:tcW w:w="1171" w:type="pct"/>
            <w:noWrap w:val="0"/>
            <w:vAlign w:val="center"/>
          </w:tcPr>
          <w:p w14:paraId="014C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20五专电商1班-202056111</w:t>
            </w:r>
          </w:p>
        </w:tc>
      </w:tr>
      <w:tr w14:paraId="5D135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pct"/>
            <w:noWrap w:val="0"/>
            <w:vAlign w:val="center"/>
          </w:tcPr>
          <w:p w14:paraId="3077D711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3" w:type="pct"/>
            <w:noWrap w:val="0"/>
            <w:vAlign w:val="center"/>
          </w:tcPr>
          <w:p w14:paraId="74E7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李耀</w:t>
            </w:r>
          </w:p>
        </w:tc>
        <w:tc>
          <w:tcPr>
            <w:tcW w:w="477" w:type="pct"/>
            <w:noWrap w:val="0"/>
            <w:vAlign w:val="center"/>
          </w:tcPr>
          <w:p w14:paraId="0D3F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pct"/>
            <w:noWrap w:val="0"/>
            <w:vAlign w:val="center"/>
          </w:tcPr>
          <w:p w14:paraId="4567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现代服务与经贸学院-电子商务</w:t>
            </w:r>
          </w:p>
        </w:tc>
        <w:tc>
          <w:tcPr>
            <w:tcW w:w="1171" w:type="pct"/>
            <w:noWrap w:val="0"/>
            <w:vAlign w:val="center"/>
          </w:tcPr>
          <w:p w14:paraId="6EE4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20五专电商1班-202056109</w:t>
            </w:r>
          </w:p>
        </w:tc>
      </w:tr>
      <w:tr w14:paraId="56791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pct"/>
            <w:noWrap w:val="0"/>
            <w:vAlign w:val="center"/>
          </w:tcPr>
          <w:p w14:paraId="5480FE70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3" w:type="pct"/>
            <w:noWrap w:val="0"/>
            <w:vAlign w:val="center"/>
          </w:tcPr>
          <w:p w14:paraId="0A21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徐祺皓</w:t>
            </w:r>
          </w:p>
        </w:tc>
        <w:tc>
          <w:tcPr>
            <w:tcW w:w="477" w:type="pct"/>
            <w:noWrap w:val="0"/>
            <w:vAlign w:val="center"/>
          </w:tcPr>
          <w:p w14:paraId="416B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pct"/>
            <w:noWrap w:val="0"/>
            <w:vAlign w:val="center"/>
          </w:tcPr>
          <w:p w14:paraId="488A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现代服务与经贸学院-高速铁路客运服务</w:t>
            </w:r>
          </w:p>
        </w:tc>
        <w:tc>
          <w:tcPr>
            <w:tcW w:w="1171" w:type="pct"/>
            <w:noWrap w:val="0"/>
            <w:vAlign w:val="center"/>
          </w:tcPr>
          <w:p w14:paraId="0126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22高铁班-2022120005</w:t>
            </w:r>
          </w:p>
        </w:tc>
      </w:tr>
      <w:tr w14:paraId="78A56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pct"/>
            <w:noWrap w:val="0"/>
            <w:vAlign w:val="center"/>
          </w:tcPr>
          <w:p w14:paraId="069845EB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43" w:type="pct"/>
            <w:noWrap w:val="0"/>
            <w:vAlign w:val="center"/>
          </w:tcPr>
          <w:p w14:paraId="20F4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俞卓聪</w:t>
            </w:r>
          </w:p>
        </w:tc>
        <w:tc>
          <w:tcPr>
            <w:tcW w:w="477" w:type="pct"/>
            <w:noWrap w:val="0"/>
            <w:vAlign w:val="center"/>
          </w:tcPr>
          <w:p w14:paraId="1585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pct"/>
            <w:noWrap w:val="0"/>
            <w:vAlign w:val="center"/>
          </w:tcPr>
          <w:p w14:paraId="5382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现代服务与经贸学院-高速铁路客运服务</w:t>
            </w:r>
          </w:p>
        </w:tc>
        <w:tc>
          <w:tcPr>
            <w:tcW w:w="1171" w:type="pct"/>
            <w:noWrap w:val="0"/>
            <w:vAlign w:val="center"/>
          </w:tcPr>
          <w:p w14:paraId="2574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22高铁班-2022120008</w:t>
            </w:r>
          </w:p>
        </w:tc>
      </w:tr>
      <w:tr w14:paraId="3C223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pct"/>
            <w:noWrap w:val="0"/>
            <w:vAlign w:val="center"/>
          </w:tcPr>
          <w:p w14:paraId="5E3C8EAE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43" w:type="pct"/>
            <w:noWrap w:val="0"/>
            <w:vAlign w:val="center"/>
          </w:tcPr>
          <w:p w14:paraId="3971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冯万豪</w:t>
            </w:r>
          </w:p>
        </w:tc>
        <w:tc>
          <w:tcPr>
            <w:tcW w:w="477" w:type="pct"/>
            <w:noWrap w:val="0"/>
            <w:vAlign w:val="center"/>
          </w:tcPr>
          <w:p w14:paraId="0679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pct"/>
            <w:noWrap w:val="0"/>
            <w:vAlign w:val="center"/>
          </w:tcPr>
          <w:p w14:paraId="4386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信息传媒与艺术学院-计算机网络技术</w:t>
            </w:r>
          </w:p>
        </w:tc>
        <w:tc>
          <w:tcPr>
            <w:tcW w:w="1171" w:type="pct"/>
            <w:noWrap w:val="0"/>
            <w:vAlign w:val="center"/>
          </w:tcPr>
          <w:p w14:paraId="091B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22计网班-2022133011</w:t>
            </w:r>
          </w:p>
        </w:tc>
      </w:tr>
      <w:tr w14:paraId="6F50F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pct"/>
            <w:noWrap w:val="0"/>
            <w:vAlign w:val="center"/>
          </w:tcPr>
          <w:p w14:paraId="17E63FC3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3" w:type="pct"/>
            <w:noWrap w:val="0"/>
            <w:vAlign w:val="center"/>
          </w:tcPr>
          <w:p w14:paraId="4BBA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胡雨婷</w:t>
            </w:r>
          </w:p>
        </w:tc>
        <w:tc>
          <w:tcPr>
            <w:tcW w:w="477" w:type="pct"/>
            <w:noWrap w:val="0"/>
            <w:vAlign w:val="center"/>
          </w:tcPr>
          <w:p w14:paraId="53E1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pct"/>
            <w:noWrap w:val="0"/>
            <w:vAlign w:val="center"/>
          </w:tcPr>
          <w:p w14:paraId="5FCE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信息传媒与艺术学院-计算机网络技术</w:t>
            </w:r>
          </w:p>
        </w:tc>
        <w:tc>
          <w:tcPr>
            <w:tcW w:w="1171" w:type="pct"/>
            <w:noWrap w:val="0"/>
            <w:vAlign w:val="center"/>
          </w:tcPr>
          <w:p w14:paraId="12FB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22计网班-2022133011</w:t>
            </w:r>
          </w:p>
        </w:tc>
      </w:tr>
      <w:tr w14:paraId="1A606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pct"/>
            <w:noWrap w:val="0"/>
            <w:vAlign w:val="center"/>
          </w:tcPr>
          <w:p w14:paraId="11579EA2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43" w:type="pct"/>
            <w:noWrap w:val="0"/>
            <w:vAlign w:val="center"/>
          </w:tcPr>
          <w:p w14:paraId="5FCA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李文龙</w:t>
            </w:r>
          </w:p>
        </w:tc>
        <w:tc>
          <w:tcPr>
            <w:tcW w:w="477" w:type="pct"/>
            <w:noWrap w:val="0"/>
            <w:vAlign w:val="center"/>
          </w:tcPr>
          <w:p w14:paraId="37E6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pct"/>
            <w:noWrap w:val="0"/>
            <w:vAlign w:val="center"/>
          </w:tcPr>
          <w:p w14:paraId="4B3E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信息传媒与艺术学院-计算机应用技术</w:t>
            </w:r>
          </w:p>
        </w:tc>
        <w:tc>
          <w:tcPr>
            <w:tcW w:w="1171" w:type="pct"/>
            <w:noWrap w:val="0"/>
            <w:vAlign w:val="center"/>
          </w:tcPr>
          <w:p w14:paraId="2469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22计应二班-2022132060</w:t>
            </w:r>
          </w:p>
        </w:tc>
      </w:tr>
      <w:tr w14:paraId="318FF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pct"/>
            <w:noWrap w:val="0"/>
            <w:vAlign w:val="center"/>
          </w:tcPr>
          <w:p w14:paraId="7964FECB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43" w:type="pct"/>
            <w:noWrap w:val="0"/>
            <w:vAlign w:val="center"/>
          </w:tcPr>
          <w:p w14:paraId="09FB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彭明程</w:t>
            </w:r>
          </w:p>
        </w:tc>
        <w:tc>
          <w:tcPr>
            <w:tcW w:w="477" w:type="pct"/>
            <w:noWrap w:val="0"/>
            <w:vAlign w:val="center"/>
          </w:tcPr>
          <w:p w14:paraId="3901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pct"/>
            <w:noWrap w:val="0"/>
            <w:vAlign w:val="center"/>
          </w:tcPr>
          <w:p w14:paraId="0401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智能制造与建造学院-电气自动化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</w:tc>
        <w:tc>
          <w:tcPr>
            <w:tcW w:w="1171" w:type="pct"/>
            <w:noWrap w:val="0"/>
            <w:vAlign w:val="center"/>
          </w:tcPr>
          <w:p w14:paraId="5286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22电气班-2220195019</w:t>
            </w:r>
          </w:p>
        </w:tc>
      </w:tr>
      <w:tr w14:paraId="503B1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pct"/>
            <w:noWrap w:val="0"/>
            <w:vAlign w:val="center"/>
          </w:tcPr>
          <w:p w14:paraId="073650C7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43" w:type="pct"/>
            <w:noWrap w:val="0"/>
            <w:vAlign w:val="center"/>
          </w:tcPr>
          <w:p w14:paraId="2202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郭佳成</w:t>
            </w:r>
          </w:p>
        </w:tc>
        <w:tc>
          <w:tcPr>
            <w:tcW w:w="477" w:type="pct"/>
            <w:noWrap w:val="0"/>
            <w:vAlign w:val="center"/>
          </w:tcPr>
          <w:p w14:paraId="3416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pct"/>
            <w:noWrap w:val="0"/>
            <w:vAlign w:val="center"/>
          </w:tcPr>
          <w:p w14:paraId="77E6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智能制造与建造学院-机电一体化技术</w:t>
            </w:r>
          </w:p>
        </w:tc>
        <w:tc>
          <w:tcPr>
            <w:tcW w:w="1171" w:type="pct"/>
            <w:noWrap w:val="0"/>
            <w:vAlign w:val="center"/>
          </w:tcPr>
          <w:p w14:paraId="390C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22机电4班-2022112166</w:t>
            </w:r>
          </w:p>
        </w:tc>
      </w:tr>
      <w:tr w14:paraId="7F352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pct"/>
            <w:noWrap w:val="0"/>
            <w:vAlign w:val="center"/>
          </w:tcPr>
          <w:p w14:paraId="231A9BD3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43" w:type="pct"/>
            <w:noWrap w:val="0"/>
            <w:vAlign w:val="center"/>
          </w:tcPr>
          <w:p w14:paraId="39BA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杨志森</w:t>
            </w:r>
          </w:p>
        </w:tc>
        <w:tc>
          <w:tcPr>
            <w:tcW w:w="477" w:type="pct"/>
            <w:noWrap w:val="0"/>
            <w:vAlign w:val="center"/>
          </w:tcPr>
          <w:p w14:paraId="0243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pct"/>
            <w:noWrap w:val="0"/>
            <w:vAlign w:val="center"/>
          </w:tcPr>
          <w:p w14:paraId="101F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智能制造与建造学院-机电一体化技术</w:t>
            </w:r>
          </w:p>
        </w:tc>
        <w:tc>
          <w:tcPr>
            <w:tcW w:w="1171" w:type="pct"/>
            <w:noWrap w:val="0"/>
            <w:vAlign w:val="center"/>
          </w:tcPr>
          <w:p w14:paraId="386F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22机电2班-2022112086</w:t>
            </w:r>
          </w:p>
        </w:tc>
      </w:tr>
      <w:tr w14:paraId="1F558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pct"/>
            <w:noWrap w:val="0"/>
            <w:vAlign w:val="center"/>
          </w:tcPr>
          <w:p w14:paraId="75769A09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43" w:type="pct"/>
            <w:noWrap w:val="0"/>
            <w:vAlign w:val="center"/>
          </w:tcPr>
          <w:p w14:paraId="6064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何明洲</w:t>
            </w:r>
          </w:p>
        </w:tc>
        <w:tc>
          <w:tcPr>
            <w:tcW w:w="477" w:type="pct"/>
            <w:noWrap w:val="0"/>
            <w:vAlign w:val="center"/>
          </w:tcPr>
          <w:p w14:paraId="4A5A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pct"/>
            <w:noWrap w:val="0"/>
            <w:vAlign w:val="center"/>
          </w:tcPr>
          <w:p w14:paraId="158D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智能制造与建造学院-机电一体化技术</w:t>
            </w:r>
          </w:p>
        </w:tc>
        <w:tc>
          <w:tcPr>
            <w:tcW w:w="1171" w:type="pct"/>
            <w:noWrap w:val="0"/>
            <w:vAlign w:val="center"/>
          </w:tcPr>
          <w:p w14:paraId="17E9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22机电班-22202051250</w:t>
            </w:r>
          </w:p>
        </w:tc>
      </w:tr>
      <w:tr w14:paraId="1EF73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pct"/>
            <w:noWrap w:val="0"/>
            <w:vAlign w:val="center"/>
          </w:tcPr>
          <w:p w14:paraId="19FF2149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43" w:type="pct"/>
            <w:noWrap w:val="0"/>
            <w:vAlign w:val="center"/>
          </w:tcPr>
          <w:p w14:paraId="3C68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陈基</w:t>
            </w:r>
          </w:p>
        </w:tc>
        <w:tc>
          <w:tcPr>
            <w:tcW w:w="477" w:type="pct"/>
            <w:noWrap w:val="0"/>
            <w:vAlign w:val="center"/>
          </w:tcPr>
          <w:p w14:paraId="49AF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pct"/>
            <w:noWrap w:val="0"/>
            <w:vAlign w:val="center"/>
          </w:tcPr>
          <w:p w14:paraId="7268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智能制造与建造学院-机电一体化技术</w:t>
            </w:r>
          </w:p>
        </w:tc>
        <w:tc>
          <w:tcPr>
            <w:tcW w:w="1171" w:type="pct"/>
            <w:noWrap w:val="0"/>
            <w:vAlign w:val="center"/>
          </w:tcPr>
          <w:p w14:paraId="045C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22机电班-22202051234</w:t>
            </w:r>
          </w:p>
        </w:tc>
      </w:tr>
      <w:tr w14:paraId="788B2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pct"/>
            <w:noWrap w:val="0"/>
            <w:vAlign w:val="center"/>
          </w:tcPr>
          <w:p w14:paraId="2F6E7B97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43" w:type="pct"/>
            <w:noWrap w:val="0"/>
            <w:vAlign w:val="center"/>
          </w:tcPr>
          <w:p w14:paraId="26E0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李骁</w:t>
            </w:r>
          </w:p>
        </w:tc>
        <w:tc>
          <w:tcPr>
            <w:tcW w:w="477" w:type="pct"/>
            <w:noWrap w:val="0"/>
            <w:vAlign w:val="center"/>
          </w:tcPr>
          <w:p w14:paraId="616A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pct"/>
            <w:noWrap w:val="0"/>
            <w:vAlign w:val="center"/>
          </w:tcPr>
          <w:p w14:paraId="0067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智能制造与建造学院-机电一体化技术</w:t>
            </w:r>
          </w:p>
        </w:tc>
        <w:tc>
          <w:tcPr>
            <w:tcW w:w="1171" w:type="pct"/>
            <w:noWrap w:val="0"/>
            <w:vAlign w:val="center"/>
          </w:tcPr>
          <w:p w14:paraId="7F52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20五专机电1班-202051106</w:t>
            </w:r>
          </w:p>
        </w:tc>
      </w:tr>
      <w:tr w14:paraId="4F29B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pct"/>
            <w:noWrap w:val="0"/>
            <w:vAlign w:val="center"/>
          </w:tcPr>
          <w:p w14:paraId="0AB9FFEF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643" w:type="pct"/>
            <w:noWrap w:val="0"/>
            <w:vAlign w:val="center"/>
          </w:tcPr>
          <w:p w14:paraId="16B3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于晓雷</w:t>
            </w:r>
          </w:p>
        </w:tc>
        <w:tc>
          <w:tcPr>
            <w:tcW w:w="477" w:type="pct"/>
            <w:noWrap w:val="0"/>
            <w:vAlign w:val="center"/>
          </w:tcPr>
          <w:p w14:paraId="4C5D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pct"/>
            <w:noWrap w:val="0"/>
            <w:vAlign w:val="center"/>
          </w:tcPr>
          <w:p w14:paraId="1F1F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智能制造与建造学院-机电一体化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</w:tc>
        <w:tc>
          <w:tcPr>
            <w:tcW w:w="1171" w:type="pct"/>
            <w:noWrap w:val="0"/>
            <w:vAlign w:val="center"/>
          </w:tcPr>
          <w:p w14:paraId="4A58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22机电3班-2022112133</w:t>
            </w:r>
          </w:p>
        </w:tc>
      </w:tr>
      <w:tr w14:paraId="6E3DE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pct"/>
            <w:noWrap w:val="0"/>
            <w:vAlign w:val="center"/>
          </w:tcPr>
          <w:p w14:paraId="143E00E3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643" w:type="pct"/>
            <w:noWrap w:val="0"/>
            <w:vAlign w:val="center"/>
          </w:tcPr>
          <w:p w14:paraId="2F43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王荷鑫</w:t>
            </w:r>
          </w:p>
        </w:tc>
        <w:tc>
          <w:tcPr>
            <w:tcW w:w="477" w:type="pct"/>
            <w:noWrap w:val="0"/>
            <w:vAlign w:val="center"/>
          </w:tcPr>
          <w:p w14:paraId="602E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pct"/>
            <w:noWrap w:val="0"/>
            <w:vAlign w:val="center"/>
          </w:tcPr>
          <w:p w14:paraId="15D5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智能制造与建造学院-机电一体化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</w:tc>
        <w:tc>
          <w:tcPr>
            <w:tcW w:w="1171" w:type="pct"/>
            <w:noWrap w:val="0"/>
            <w:vAlign w:val="center"/>
          </w:tcPr>
          <w:p w14:paraId="028F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22机电5班-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2022112254</w:t>
            </w:r>
          </w:p>
        </w:tc>
      </w:tr>
      <w:tr w14:paraId="0C893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pct"/>
            <w:noWrap w:val="0"/>
            <w:vAlign w:val="center"/>
          </w:tcPr>
          <w:p w14:paraId="2F70FDC9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43" w:type="pct"/>
            <w:noWrap w:val="0"/>
            <w:vAlign w:val="center"/>
          </w:tcPr>
          <w:p w14:paraId="75E5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</w:t>
            </w:r>
          </w:p>
        </w:tc>
        <w:tc>
          <w:tcPr>
            <w:tcW w:w="477" w:type="pct"/>
            <w:noWrap w:val="0"/>
            <w:vAlign w:val="center"/>
          </w:tcPr>
          <w:p w14:paraId="28AE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pct"/>
            <w:noWrap w:val="0"/>
            <w:vAlign w:val="center"/>
          </w:tcPr>
          <w:p w14:paraId="0727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智能制造与建造学院-机电一体化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</w:tc>
        <w:tc>
          <w:tcPr>
            <w:tcW w:w="1171" w:type="pct"/>
            <w:noWrap w:val="0"/>
            <w:vAlign w:val="center"/>
          </w:tcPr>
          <w:p w14:paraId="253D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22机电5班-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2022112213</w:t>
            </w:r>
          </w:p>
        </w:tc>
      </w:tr>
    </w:tbl>
    <w:p w14:paraId="1BCC42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35458"/>
    <w:rsid w:val="4C83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2025-11-17T01:40:00Z</dcterms:created>
  <dc:creator>雯然</dc:creator>
  <cp:lastModifiedBy>雯然</cp:lastModifiedBy>
  <dcterms:modified xsi:type="dcterms:W3CDTF">2025-11-17T01:41:31Z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0DE8D4883C5D47098856A2E873CEAC68_11</vt:lpwstr>
  </property>
  <property fmtid="{D5CDD505-2E9C-101B-9397-08002B2CF9AE}" pid="4" name="KSOTemplateDocerSaveRecord">
    <vt:lpwstr>eyJoZGlkIjoiYjI1MTJlNWI1Mzk5NjhlNmI0NjIzYWYyNGFkN2Q2ODIiLCJ1c2VySWQiOiIzNjYyMjA0MTMifQ==</vt:lpwstr>
  </property>
</Properties>
</file>